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2AE2A4D1" w14:textId="77777777" w:rsidR="00305C67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305C67" w:rsidRPr="00E677EB">
        <w:rPr>
          <w:rFonts w:ascii="Times New Roman" w:hAnsi="Times New Roman"/>
          <w:b/>
          <w:lang w:val="et-EE"/>
        </w:rPr>
        <w:t>Vedu küla, Tartu vald, Tartumaa</w:t>
      </w:r>
      <w:r w:rsidR="00305C67">
        <w:rPr>
          <w:rFonts w:ascii="Times New Roman" w:hAnsi="Times New Roman"/>
          <w:lang w:val="et-EE"/>
        </w:rPr>
        <w:t xml:space="preserve"> </w:t>
      </w:r>
    </w:p>
    <w:p w14:paraId="317C3F3F" w14:textId="2742FC7B" w:rsidR="008124C6" w:rsidRPr="00D05CE0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E76290" w:rsidRPr="00B71BC4">
        <w:rPr>
          <w:rFonts w:ascii="Times New Roman" w:hAnsi="Times New Roman"/>
          <w:b/>
          <w:lang w:val="et-EE"/>
        </w:rPr>
        <w:t>V</w:t>
      </w:r>
      <w:r w:rsidR="00305C67">
        <w:rPr>
          <w:rFonts w:ascii="Times New Roman" w:hAnsi="Times New Roman"/>
          <w:b/>
          <w:lang w:val="et-EE"/>
        </w:rPr>
        <w:t>edu</w:t>
      </w:r>
      <w:r w:rsidR="00E76290" w:rsidRPr="00B71BC4">
        <w:rPr>
          <w:rFonts w:ascii="Times New Roman" w:hAnsi="Times New Roman"/>
          <w:b/>
          <w:lang w:val="et-EE"/>
        </w:rPr>
        <w:t xml:space="preserve"> puurkaev</w:t>
      </w:r>
    </w:p>
    <w:p w14:paraId="06933406" w14:textId="1132DF11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305C67" w:rsidRPr="00E677EB">
        <w:rPr>
          <w:rFonts w:ascii="Times New Roman" w:hAnsi="Times New Roman"/>
          <w:b/>
          <w:lang w:val="et-EE"/>
        </w:rPr>
        <w:t>7132</w:t>
      </w:r>
    </w:p>
    <w:p w14:paraId="583F7F61" w14:textId="6F44A71E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  <w:r w:rsidR="00305C67" w:rsidRPr="00E677EB">
        <w:rPr>
          <w:rFonts w:ascii="Times New Roman" w:hAnsi="Times New Roman"/>
          <w:b/>
          <w:lang w:val="et-EE"/>
        </w:rPr>
        <w:t>3570</w:t>
      </w:r>
    </w:p>
    <w:p w14:paraId="00324B13" w14:textId="77777777" w:rsidR="00156C42" w:rsidRPr="00156C42" w:rsidRDefault="008124C6" w:rsidP="00D05CE0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</w:p>
    <w:p w14:paraId="10B71E1C" w14:textId="0D07D2E5" w:rsidR="00C9488F" w:rsidRPr="00D05CE0" w:rsidRDefault="00305C67" w:rsidP="00156C4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  <w:proofErr w:type="spellStart"/>
      <w:r w:rsidRPr="00E677EB">
        <w:rPr>
          <w:rFonts w:ascii="Times New Roman" w:hAnsi="Times New Roman"/>
          <w:b/>
          <w:bCs/>
          <w:color w:val="000000"/>
        </w:rPr>
        <w:t>Siluri-Ordoviitsiumi</w:t>
      </w:r>
      <w:proofErr w:type="spellEnd"/>
      <w:r w:rsidRPr="00E677EB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677EB">
        <w:rPr>
          <w:rFonts w:ascii="Times New Roman" w:hAnsi="Times New Roman"/>
          <w:b/>
          <w:bCs/>
          <w:color w:val="000000"/>
        </w:rPr>
        <w:t>põhjaveekogum</w:t>
      </w:r>
      <w:proofErr w:type="spellEnd"/>
      <w:r w:rsidRPr="00E677EB">
        <w:rPr>
          <w:rFonts w:ascii="Times New Roman" w:hAnsi="Times New Roman"/>
          <w:b/>
          <w:bCs/>
          <w:color w:val="000000"/>
        </w:rPr>
        <w:t xml:space="preserve"> Devoni </w:t>
      </w:r>
      <w:proofErr w:type="spellStart"/>
      <w:r w:rsidRPr="00E677EB">
        <w:rPr>
          <w:rFonts w:ascii="Times New Roman" w:hAnsi="Times New Roman"/>
          <w:b/>
          <w:bCs/>
          <w:color w:val="000000"/>
        </w:rPr>
        <w:t>kihtide</w:t>
      </w:r>
      <w:proofErr w:type="spellEnd"/>
      <w:r w:rsidRPr="00E677EB">
        <w:rPr>
          <w:rFonts w:ascii="Times New Roman" w:hAnsi="Times New Roman"/>
          <w:b/>
          <w:bCs/>
          <w:color w:val="000000"/>
        </w:rPr>
        <w:t xml:space="preserve"> all Ida-Eesti </w:t>
      </w:r>
      <w:proofErr w:type="spellStart"/>
      <w:r w:rsidRPr="00E677EB">
        <w:rPr>
          <w:rFonts w:ascii="Times New Roman" w:hAnsi="Times New Roman"/>
          <w:b/>
          <w:bCs/>
          <w:color w:val="000000"/>
        </w:rPr>
        <w:t>vesikonnas</w:t>
      </w:r>
      <w:proofErr w:type="spellEnd"/>
      <w:r w:rsidRPr="00E677EB">
        <w:rPr>
          <w:rFonts w:ascii="Times New Roman" w:hAnsi="Times New Roman"/>
          <w:b/>
          <w:bCs/>
          <w:lang w:val="et-EE"/>
        </w:rPr>
        <w:t>, 130 m</w:t>
      </w:r>
    </w:p>
    <w:p w14:paraId="30E67D7F" w14:textId="77777777" w:rsidR="00D05CE0" w:rsidRDefault="00D05CE0" w:rsidP="00156C42">
      <w:pPr>
        <w:pStyle w:val="Loendilik"/>
        <w:spacing w:after="0" w:line="240" w:lineRule="auto"/>
        <w:rPr>
          <w:rFonts w:ascii="Times New Roman" w:hAnsi="Times New Roman"/>
          <w:lang w:val="et-EE"/>
        </w:rPr>
      </w:pPr>
    </w:p>
    <w:p w14:paraId="66E9248B" w14:textId="7CC9B562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="00EE68BF">
        <w:rPr>
          <w:rFonts w:ascii="Times New Roman" w:hAnsi="Times New Roman"/>
          <w:lang w:val="et-EE"/>
        </w:rPr>
        <w:t xml:space="preserve"> </w:t>
      </w:r>
      <w:r w:rsidR="00305C67">
        <w:rPr>
          <w:rFonts w:ascii="Times New Roman" w:hAnsi="Times New Roman"/>
          <w:b/>
          <w:lang w:val="et-EE"/>
        </w:rPr>
        <w:t>21</w:t>
      </w:r>
      <w:r w:rsidR="00BE507C">
        <w:rPr>
          <w:rFonts w:ascii="Times New Roman" w:hAnsi="Times New Roman"/>
          <w:b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</w:t>
      </w:r>
      <w:r w:rsidR="00156C42">
        <w:rPr>
          <w:rFonts w:ascii="Times New Roman" w:hAnsi="Times New Roman"/>
          <w:lang w:val="et-EE"/>
        </w:rPr>
        <w:tab/>
      </w:r>
      <w:r w:rsidR="00156C42">
        <w:rPr>
          <w:rFonts w:ascii="Times New Roman" w:hAnsi="Times New Roman"/>
          <w:lang w:val="et-EE"/>
        </w:rPr>
        <w:tab/>
      </w:r>
      <w:r w:rsidRPr="0012766D">
        <w:rPr>
          <w:rFonts w:ascii="Times New Roman" w:hAnsi="Times New Roman"/>
          <w:lang w:val="et-EE"/>
        </w:rPr>
        <w:t xml:space="preserve">          </w:t>
      </w:r>
      <w:r w:rsidR="00E76290">
        <w:rPr>
          <w:rFonts w:ascii="Times New Roman" w:hAnsi="Times New Roman"/>
          <w:b/>
          <w:bCs/>
          <w:lang w:val="et-EE"/>
        </w:rPr>
        <w:t>19</w:t>
      </w:r>
      <w:r w:rsidR="00305C67">
        <w:rPr>
          <w:rFonts w:ascii="Times New Roman" w:hAnsi="Times New Roman"/>
          <w:b/>
          <w:bCs/>
          <w:lang w:val="et-EE"/>
        </w:rPr>
        <w:t>1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0ADDF1A5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305C67">
        <w:rPr>
          <w:rFonts w:ascii="Times New Roman" w:hAnsi="Times New Roman"/>
          <w:b/>
          <w:lang w:val="et-EE"/>
        </w:rPr>
        <w:t>Fredi kinnistu</w:t>
      </w:r>
      <w:r w:rsidR="00305C67" w:rsidRPr="00E677EB">
        <w:rPr>
          <w:rFonts w:ascii="Times New Roman" w:hAnsi="Times New Roman"/>
          <w:b/>
          <w:lang w:val="et-EE"/>
        </w:rPr>
        <w:t xml:space="preserve">, </w:t>
      </w:r>
      <w:r w:rsidR="00305C67">
        <w:rPr>
          <w:rFonts w:ascii="Times New Roman" w:hAnsi="Times New Roman"/>
          <w:b/>
          <w:lang w:val="et-EE"/>
        </w:rPr>
        <w:t xml:space="preserve">august, </w:t>
      </w:r>
      <w:r w:rsidR="00305C67" w:rsidRPr="00E677EB">
        <w:rPr>
          <w:rFonts w:ascii="Times New Roman" w:hAnsi="Times New Roman"/>
          <w:b/>
          <w:lang w:val="et-EE"/>
        </w:rPr>
        <w:t>detsember</w:t>
      </w:r>
    </w:p>
    <w:p w14:paraId="2B7ED385" w14:textId="60F3DB32" w:rsidR="00E76290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süvakontrollil: </w:t>
      </w:r>
      <w:r w:rsidR="00305C67">
        <w:rPr>
          <w:rFonts w:ascii="Times New Roman" w:hAnsi="Times New Roman"/>
          <w:b/>
          <w:lang w:val="et-EE"/>
        </w:rPr>
        <w:t>Fredi kinnistu</w:t>
      </w:r>
      <w:r w:rsidR="00305C67" w:rsidRPr="00E677EB">
        <w:rPr>
          <w:rFonts w:ascii="Times New Roman" w:hAnsi="Times New Roman"/>
          <w:b/>
          <w:lang w:val="et-EE"/>
        </w:rPr>
        <w:t>, de</w:t>
      </w:r>
      <w:r w:rsidR="00305C67">
        <w:rPr>
          <w:rFonts w:ascii="Times New Roman" w:hAnsi="Times New Roman"/>
          <w:b/>
          <w:lang w:val="et-EE"/>
        </w:rPr>
        <w:t>ts</w:t>
      </w:r>
      <w:r w:rsidR="00305C67" w:rsidRPr="00E677EB">
        <w:rPr>
          <w:rFonts w:ascii="Times New Roman" w:hAnsi="Times New Roman"/>
          <w:b/>
          <w:lang w:val="et-EE"/>
        </w:rPr>
        <w:t>ember 20</w:t>
      </w:r>
      <w:r w:rsidR="00305C67">
        <w:rPr>
          <w:rFonts w:ascii="Times New Roman" w:hAnsi="Times New Roman"/>
          <w:b/>
          <w:lang w:val="et-EE"/>
        </w:rPr>
        <w:t>2</w:t>
      </w:r>
      <w:r w:rsidR="00AC0843">
        <w:rPr>
          <w:rFonts w:ascii="Times New Roman" w:hAnsi="Times New Roman"/>
          <w:b/>
          <w:lang w:val="et-EE"/>
        </w:rPr>
        <w:t>6</w:t>
      </w:r>
    </w:p>
    <w:p w14:paraId="2CA12D9F" w14:textId="24DF7456" w:rsidR="008124C6" w:rsidRPr="00E76290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E76290">
        <w:rPr>
          <w:rFonts w:ascii="Times New Roman" w:hAnsi="Times New Roman"/>
          <w:lang w:val="et-EE"/>
        </w:rPr>
        <w:t xml:space="preserve">Uuritavad kvaliteedinäitajad ja kontrollimise sagedus: </w:t>
      </w:r>
      <w:r w:rsidRPr="00E76290">
        <w:rPr>
          <w:rFonts w:ascii="Times New Roman" w:hAnsi="Times New Roman"/>
          <w:b/>
          <w:lang w:val="et-EE"/>
        </w:rPr>
        <w:t xml:space="preserve">Tavakontroll </w:t>
      </w:r>
      <w:r w:rsidR="00EE68BF" w:rsidRPr="00E76290">
        <w:rPr>
          <w:rFonts w:ascii="Times New Roman" w:hAnsi="Times New Roman"/>
          <w:b/>
          <w:lang w:val="et-EE"/>
        </w:rPr>
        <w:t>2</w:t>
      </w:r>
      <w:r w:rsidR="001F0193" w:rsidRPr="00E76290">
        <w:rPr>
          <w:rFonts w:ascii="Times New Roman" w:hAnsi="Times New Roman"/>
          <w:b/>
          <w:lang w:val="et-EE"/>
        </w:rPr>
        <w:t>x</w:t>
      </w:r>
      <w:r w:rsidR="00B6075B" w:rsidRPr="00E76290">
        <w:rPr>
          <w:rFonts w:ascii="Times New Roman" w:hAnsi="Times New Roman"/>
          <w:b/>
          <w:lang w:val="et-EE"/>
        </w:rPr>
        <w:t xml:space="preserve"> </w:t>
      </w:r>
      <w:r w:rsidRPr="00E76290">
        <w:rPr>
          <w:rFonts w:ascii="Times New Roman" w:hAnsi="Times New Roman"/>
          <w:b/>
          <w:lang w:val="et-EE"/>
        </w:rPr>
        <w:t xml:space="preserve">a; süva </w:t>
      </w:r>
      <w:r w:rsidR="004F6208" w:rsidRPr="00E76290">
        <w:rPr>
          <w:rFonts w:ascii="Times New Roman" w:hAnsi="Times New Roman"/>
          <w:b/>
          <w:lang w:val="et-EE"/>
        </w:rPr>
        <w:t>1</w:t>
      </w:r>
      <w:r w:rsidRPr="00E76290">
        <w:rPr>
          <w:rFonts w:ascii="Times New Roman" w:hAnsi="Times New Roman"/>
          <w:b/>
          <w:lang w:val="et-EE"/>
        </w:rPr>
        <w:t xml:space="preserve">x </w:t>
      </w:r>
      <w:r w:rsidR="004F6208" w:rsidRPr="00E76290">
        <w:rPr>
          <w:rFonts w:ascii="Times New Roman" w:hAnsi="Times New Roman"/>
          <w:b/>
          <w:lang w:val="et-EE"/>
        </w:rPr>
        <w:t>6</w:t>
      </w:r>
      <w:r w:rsidRPr="00E76290">
        <w:rPr>
          <w:rFonts w:ascii="Times New Roman" w:hAnsi="Times New Roman"/>
          <w:b/>
          <w:lang w:val="et-EE"/>
        </w:rPr>
        <w:t>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624DA316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152C9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09CB8E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C5BE50C" w14:textId="1CB1375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6EE61D" w14:textId="3DB23A6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57E979C" w14:textId="1C2FE9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8B3AE6" w14:textId="12D7BC3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AFCD954" w14:textId="4229F9B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19274B6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7497D98" w14:textId="712C85A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9641F1D" w14:textId="2C70A79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10A6EC7" w14:textId="5B5971C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848C0EE" w14:textId="3BC17DA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E0F9899" w14:textId="0F4AFF3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17446B6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E361FC4" w14:textId="6FD743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6D82F0" w14:textId="3C6E2E3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D44F7D8" w14:textId="05C785F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9E4FE53" w14:textId="1E582B5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BB14C" w14:textId="764590D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46BF1FD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69A48A" w14:textId="72A9147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DA1168" w14:textId="6BBF432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DAA35E" w14:textId="1B945BC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FBA05CC" w14:textId="66AA4C2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F1A18B" w14:textId="39AF29A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206BDC0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56F19F" w14:textId="28E3698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3802C4A" w14:textId="1E470D3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72FF051" w14:textId="2CB43E5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52340AD" w14:textId="518F0B8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A26FFD5" w14:textId="687D4F3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7A053FA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D87DBB" w14:textId="73D3517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B5C1BE5" w14:textId="7A2B26C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7A6D311" w14:textId="7090561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5FC19D5" w14:textId="7D96BBB9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DFA5D42" w14:textId="6B10A98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152C98" w:rsidRPr="000A1F0D" w:rsidRDefault="00152C98" w:rsidP="00152C98">
            <w:pPr>
              <w:pStyle w:val="Normaallaadve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72A058DE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A49A2DC" w14:textId="61B7C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F9A7CA" w14:textId="402CE1B2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5A6D05E" w14:textId="37BA001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B9473C7" w14:textId="49EDAEFB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22F2D18B" w14:textId="51F547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5D347BB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23A7869" w14:textId="2FB5E2A3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2A1EFF" w14:textId="5AA1353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F40815" w14:textId="40653B87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6E6F99A" w14:textId="300748D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75FA379" w14:textId="7D065BC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045CD6CF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F579E75" w14:textId="15D937F1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F66C857" w14:textId="479E09B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520A9A4" w14:textId="2DE5176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118D21E" w14:textId="7EC79EB5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1C8202CF" w14:textId="3B9D044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152C98" w:rsidRPr="000A1F0D" w:rsidRDefault="00152C98" w:rsidP="00152C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2D28ACF0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84B11D5" w14:textId="074E1EAA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2F7F2BE" w14:textId="6BB0A6E4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D283F1D" w14:textId="4BB3B22C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5C09F813" w14:textId="3A895616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629CA439" w14:textId="593F7B08" w:rsidR="00152C98" w:rsidRPr="000A1F0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2C9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152C98" w:rsidRPr="0022710C" w:rsidRDefault="00152C98" w:rsidP="0022710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22710C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799B10F3" w:rsidR="00152C98" w:rsidRPr="00CE4C7D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4FD636BF" w:rsidR="00152C98" w:rsidRDefault="0022710C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EA06BE9" w14:textId="489A6FFD" w:rsidR="00152C98" w:rsidRPr="00C77E86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B58800B" w14:textId="5DAEFF2D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D34FAE4" w14:textId="5E5C9039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489CEF4" w14:textId="0095F8AB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35D51D1D" w14:textId="5BD279EE" w:rsidR="00152C98" w:rsidRDefault="00152C98" w:rsidP="00152C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156C42" w:rsidRPr="00CE4C7D" w14:paraId="20DD36A0" w14:textId="77777777" w:rsidTr="000A1F0D">
        <w:trPr>
          <w:trHeight w:val="108"/>
        </w:trPr>
        <w:tc>
          <w:tcPr>
            <w:tcW w:w="2648" w:type="dxa"/>
          </w:tcPr>
          <w:p w14:paraId="3F49A92D" w14:textId="273C2E41" w:rsidR="00156C42" w:rsidRPr="00156C42" w:rsidRDefault="00156C42" w:rsidP="00156C4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07EBE763" w14:textId="1325A5C5" w:rsidR="00156C42" w:rsidRPr="00CE4C7D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001871BF" w14:textId="59A89BAF" w:rsidR="00156C42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4D06961" w14:textId="34696F87" w:rsidR="00156C42" w:rsidRPr="004D66FB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0A67828A" w14:textId="4BE8578C" w:rsidR="00156C42" w:rsidRPr="004D66FB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40079025" w14:textId="2B7376F8" w:rsidR="00156C42" w:rsidRPr="004D66FB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D31B521" w14:textId="07A7CB29" w:rsidR="00156C42" w:rsidRPr="004D66FB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  <w:tc>
          <w:tcPr>
            <w:tcW w:w="992" w:type="dxa"/>
          </w:tcPr>
          <w:p w14:paraId="76FE9D15" w14:textId="4B2986D0" w:rsidR="00156C42" w:rsidRPr="004D66FB" w:rsidRDefault="00156C42" w:rsidP="00156C4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4D66FB">
              <w:rPr>
                <w:rFonts w:ascii="Times New Roman" w:hAnsi="Times New Roman"/>
                <w:b/>
                <w:bCs/>
                <w:lang w:val="et-EE"/>
              </w:rPr>
              <w:t>2</w:t>
            </w:r>
          </w:p>
        </w:tc>
      </w:tr>
      <w:tr w:rsidR="00AC0843" w:rsidRPr="00CE4C7D" w14:paraId="2E9DDB39" w14:textId="77777777" w:rsidTr="000A1F0D">
        <w:trPr>
          <w:trHeight w:val="108"/>
        </w:trPr>
        <w:tc>
          <w:tcPr>
            <w:tcW w:w="2648" w:type="dxa"/>
          </w:tcPr>
          <w:p w14:paraId="101043E0" w14:textId="481AE5BE" w:rsidR="00AC0843" w:rsidRPr="006F32AE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6F32AE">
              <w:rPr>
                <w:rFonts w:ascii="Times New Roman" w:hAnsi="Times New Roman"/>
                <w:iCs/>
                <w:lang w:val="et-EE"/>
              </w:rPr>
              <w:t>Mangaan</w:t>
            </w:r>
          </w:p>
        </w:tc>
        <w:tc>
          <w:tcPr>
            <w:tcW w:w="839" w:type="dxa"/>
          </w:tcPr>
          <w:p w14:paraId="5B08B014" w14:textId="797DCF7D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757E8F2" w14:textId="7ABA2403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2908B85" w14:textId="7AA8E831" w:rsidR="00AC0843" w:rsidRPr="004D66FB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452DAD" w14:textId="7CEDB692" w:rsidR="00AC0843" w:rsidRPr="004D66FB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F6472D" w14:textId="6BD0B5A0" w:rsidR="00AC0843" w:rsidRPr="007B0F94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56789" w14:textId="17181CAB" w:rsidR="00AC0843" w:rsidRPr="004D66FB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31B29D" w14:textId="1886E057" w:rsidR="00AC0843" w:rsidRPr="004D66FB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6E89E39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F8070E0" w14:textId="13E3AD44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76EE55" w14:textId="787C0D3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4681F35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B7C18C" w14:textId="40D4AB1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7BCAD8F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0DE3F4A3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E8570E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23A152E" w14:textId="23D74FEC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94B70A2" w14:textId="4A151F7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0260B3C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76FAA7" w14:textId="39B3936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5DC0D04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3799E1F5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19858B5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B260CF" w14:textId="2BAFD7EA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38C0E9" w14:textId="2764587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52DCF5F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C344FE" w14:textId="392AA34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F5DACCD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7AED1895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3C0531D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E13D24E" w14:textId="1FC8CB42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977CAA8" w14:textId="4FA2B75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01D3D79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33D52B" w14:textId="33C75C0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723455F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2DA59AD9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0D53E35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25DF1C6" w14:textId="74DBCAF5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910ECB5" w14:textId="305FF32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3701F5A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5589A18" w14:textId="02221B9D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75B590B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36AF63C3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4B953A2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CFBB5CC" w14:textId="13F70690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F7A2F59" w14:textId="6BFFC64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6139B39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0B7B2A" w14:textId="718A09C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413A56C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7D15D5DA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573ED63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A77E2" w14:textId="12A1C288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8E5CAC8" w14:textId="4E668AF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7DAB102D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1D83B4" w14:textId="57A737B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CE53FE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7EABE2AB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153C991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A1722A1" w14:textId="2E5CF81F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4986F4D" w14:textId="4EED818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26987F4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648F56" w14:textId="45127A5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7B369CD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2CACF41B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6C1329D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397D0A4" w14:textId="1BC12D98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22BEB49" w14:textId="088F6F3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4357235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BB6B59" w14:textId="70ED5C2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0912314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F1A3ACD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2094A06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D68BC59" w14:textId="122115CE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60E4F85" w14:textId="226C546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3B561BB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60097" w14:textId="2C96817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35F612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206EA2C7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5D99235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3B9F5AAE" w14:textId="44753CD9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B668798" w14:textId="30EEA83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1F2A1E3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6F8F62" w14:textId="24F0642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9C03F9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4E5B7D03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084A5E3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22C1272" w14:textId="47558103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FCC8D09" w14:textId="4EB9458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2A6E093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03D0EA" w14:textId="353FFEE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6EE3AA6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3AC1D046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276F923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18755D8D" w14:textId="47D7D636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992A7D0" w14:textId="34AD920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5F149C3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0E5CA8" w14:textId="73235EC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4E45FC1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0B299E93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65CBD85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658AB5" w14:textId="7BD1EC32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8728B4" w14:textId="01C7062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4C9E886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D2D216" w14:textId="2EF7D73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0514E4F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7FD4B139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03E27F1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BCD6233" w14:textId="7D81A6CC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3D160A" w14:textId="4B44058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6E657C7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54226" w14:textId="738996B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43284F8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17983DEA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6056A90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F88168" w14:textId="0DE0EF97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48953F7" w14:textId="6F355CA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444F615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CB81DE" w14:textId="0066DD8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21D7ED7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03D180D0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4CEF6DD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57059F0" w14:textId="7B6785B4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372B6C" w14:textId="6D30BC2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68E5130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03B5B7F" w14:textId="054DDDDD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42A864E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29E49F7C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2F8512C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1B1771" w14:textId="7495F546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65F3845" w14:textId="01AEE84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3A5F7D4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F67105" w14:textId="17451BE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365C922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6D0E5770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55734E3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9C747E4" w14:textId="76A6A387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1DDC54" w14:textId="2E11C9FB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6652390A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89EC0A8" w14:textId="514BA8F1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D62CFAE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7F565D32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004B3C5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ACFA516" w14:textId="30E6CEE9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AFD128F" w14:textId="7B7E620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268497B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4A4276B" w14:textId="5E9D188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319B148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1CFAD000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621D69C2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42D49E9" w14:textId="0B280F0A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87941FD" w14:textId="3A8367B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3536FA3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526E2B" w14:textId="4BC2D5A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18EE382B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6D1C18E1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6533F94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2012</w:t>
            </w:r>
          </w:p>
        </w:tc>
        <w:tc>
          <w:tcPr>
            <w:tcW w:w="992" w:type="dxa"/>
          </w:tcPr>
          <w:p w14:paraId="2170EC45" w14:textId="11ED8ADD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5E2F4BF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102018E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0C8B1CA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0626944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3876C09D" w:rsidR="00AC0843" w:rsidRPr="006D3C9A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3FB4358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6CAF5E59" w14:textId="314C4519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C373B2" w14:textId="57825D88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55AA70A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3078A37" w14:textId="4FD6A98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019A0FE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1FF813A9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160CAB4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4AC2B6DF" w14:textId="63BD69DF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AEE6F71" w14:textId="3F4B0E9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3A718D4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699AB" w14:textId="793273BC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25ECEC0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0ADE281C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152EE74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09490A60" w14:textId="5B07EB8D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1FAD8F" w14:textId="3D7B64B6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4A2E724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1612D49" w14:textId="1F8EEF61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3701474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548FFE3F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5F5952A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5DD3DC24" w14:textId="27A7F1C3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3B14452" w14:textId="41D37A40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2DE7765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31F752" w14:textId="49822E4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326DFAEA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76C961A1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464409B5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71F9349D" w14:textId="261B70F0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06457AF" w14:textId="6905C4CF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4D1D84D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7930D" w14:textId="22367C64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81A240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0B027539" w:rsidR="00AC0843" w:rsidRPr="00471E3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AC0843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AC0843" w:rsidRPr="00CE4C7D" w:rsidRDefault="00AC0843" w:rsidP="00AC0843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06081AD7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2019</w:t>
            </w:r>
          </w:p>
        </w:tc>
        <w:tc>
          <w:tcPr>
            <w:tcW w:w="992" w:type="dxa"/>
          </w:tcPr>
          <w:p w14:paraId="2A9486A3" w14:textId="75365BCD" w:rsidR="00AC0843" w:rsidRPr="00156C42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 w:rsidRPr="00156C42"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EFDEC71" w14:textId="1D5C380E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6E1B5A5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F5B971" w14:textId="1F4EC1F3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0E3CB169" w:rsidR="00AC0843" w:rsidRPr="00CE4C7D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12007051" w:rsidR="00AC0843" w:rsidRDefault="00AC0843" w:rsidP="00AC0843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proofErr w:type="spellStart"/>
      <w:r>
        <w:rPr>
          <w:rFonts w:ascii="Times New Roman" w:hAnsi="Times New Roman"/>
        </w:rPr>
        <w:t>spetsialist-kontroller</w:t>
      </w:r>
      <w:proofErr w:type="spellEnd"/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15F8"/>
    <w:rsid w:val="000561E6"/>
    <w:rsid w:val="00081EF8"/>
    <w:rsid w:val="000A1F0D"/>
    <w:rsid w:val="000E1008"/>
    <w:rsid w:val="0012324B"/>
    <w:rsid w:val="00126A51"/>
    <w:rsid w:val="00152C98"/>
    <w:rsid w:val="00156C42"/>
    <w:rsid w:val="00166274"/>
    <w:rsid w:val="001C2101"/>
    <w:rsid w:val="001F0193"/>
    <w:rsid w:val="00201399"/>
    <w:rsid w:val="0022710C"/>
    <w:rsid w:val="00263302"/>
    <w:rsid w:val="00287230"/>
    <w:rsid w:val="00287CB5"/>
    <w:rsid w:val="002B4E84"/>
    <w:rsid w:val="002D2BC2"/>
    <w:rsid w:val="00304B9B"/>
    <w:rsid w:val="00305C67"/>
    <w:rsid w:val="00357328"/>
    <w:rsid w:val="00402392"/>
    <w:rsid w:val="00437F93"/>
    <w:rsid w:val="004E02B9"/>
    <w:rsid w:val="004F4286"/>
    <w:rsid w:val="004F6208"/>
    <w:rsid w:val="0052793A"/>
    <w:rsid w:val="00533549"/>
    <w:rsid w:val="00556D05"/>
    <w:rsid w:val="005704AF"/>
    <w:rsid w:val="00585C76"/>
    <w:rsid w:val="00597E7E"/>
    <w:rsid w:val="005C0307"/>
    <w:rsid w:val="005C305D"/>
    <w:rsid w:val="00687BFF"/>
    <w:rsid w:val="006D3C9A"/>
    <w:rsid w:val="006F32AE"/>
    <w:rsid w:val="006F4DF2"/>
    <w:rsid w:val="0071439F"/>
    <w:rsid w:val="0076691D"/>
    <w:rsid w:val="007925FF"/>
    <w:rsid w:val="007B0F94"/>
    <w:rsid w:val="007B205A"/>
    <w:rsid w:val="007C2845"/>
    <w:rsid w:val="007D0D04"/>
    <w:rsid w:val="007D7548"/>
    <w:rsid w:val="0080772D"/>
    <w:rsid w:val="008124C6"/>
    <w:rsid w:val="008129C7"/>
    <w:rsid w:val="00832495"/>
    <w:rsid w:val="008A08A0"/>
    <w:rsid w:val="009347AE"/>
    <w:rsid w:val="00A11326"/>
    <w:rsid w:val="00A611B5"/>
    <w:rsid w:val="00A7746C"/>
    <w:rsid w:val="00A86F84"/>
    <w:rsid w:val="00A954F3"/>
    <w:rsid w:val="00AC0843"/>
    <w:rsid w:val="00AC1854"/>
    <w:rsid w:val="00AC237B"/>
    <w:rsid w:val="00B371CD"/>
    <w:rsid w:val="00B53336"/>
    <w:rsid w:val="00B6075B"/>
    <w:rsid w:val="00BE42E5"/>
    <w:rsid w:val="00BE507C"/>
    <w:rsid w:val="00C77E86"/>
    <w:rsid w:val="00C9488F"/>
    <w:rsid w:val="00CD47C3"/>
    <w:rsid w:val="00CF1515"/>
    <w:rsid w:val="00D03C00"/>
    <w:rsid w:val="00D05CE0"/>
    <w:rsid w:val="00D269CC"/>
    <w:rsid w:val="00D31177"/>
    <w:rsid w:val="00D40D1E"/>
    <w:rsid w:val="00D61CA7"/>
    <w:rsid w:val="00D93ED3"/>
    <w:rsid w:val="00DB7E63"/>
    <w:rsid w:val="00DD048B"/>
    <w:rsid w:val="00DD6490"/>
    <w:rsid w:val="00E47B6A"/>
    <w:rsid w:val="00E76290"/>
    <w:rsid w:val="00ED23BA"/>
    <w:rsid w:val="00ED6DCB"/>
    <w:rsid w:val="00EE68BF"/>
    <w:rsid w:val="00F0113B"/>
    <w:rsid w:val="00F452F1"/>
    <w:rsid w:val="00F92BCA"/>
    <w:rsid w:val="00F97009"/>
    <w:rsid w:val="00FA1CB7"/>
    <w:rsid w:val="00FA5976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8124C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Liguvaike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Sille Pragi</cp:lastModifiedBy>
  <cp:revision>4</cp:revision>
  <dcterms:created xsi:type="dcterms:W3CDTF">2025-09-15T15:44:00Z</dcterms:created>
  <dcterms:modified xsi:type="dcterms:W3CDTF">2025-09-19T07:51:00Z</dcterms:modified>
</cp:coreProperties>
</file>